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93DBB" w14:textId="77777777" w:rsidR="00501385" w:rsidRPr="000F761E" w:rsidRDefault="00501385" w:rsidP="00501385">
      <w:pPr>
        <w:rPr>
          <w:rFonts w:ascii="Times New Roman" w:hAnsi="Times New Roman" w:cs="Times New Roman"/>
          <w:sz w:val="24"/>
          <w:szCs w:val="24"/>
        </w:rPr>
      </w:pPr>
      <w:r w:rsidRPr="000F761E">
        <w:rPr>
          <w:rFonts w:ascii="Times New Roman" w:hAnsi="Times New Roman" w:cs="Times New Roman"/>
          <w:sz w:val="24"/>
          <w:szCs w:val="24"/>
        </w:rPr>
        <w:t xml:space="preserve">Tabela 1 – Descrição detalhada das buscas sobre o mero </w:t>
      </w:r>
      <w:r w:rsidRPr="000F761E">
        <w:rPr>
          <w:rFonts w:ascii="Times New Roman" w:hAnsi="Times New Roman" w:cs="Times New Roman"/>
          <w:i/>
          <w:iCs/>
          <w:sz w:val="24"/>
          <w:szCs w:val="24"/>
        </w:rPr>
        <w:t>Epinephelus itajara</w:t>
      </w:r>
      <w:r w:rsidRPr="000F761E">
        <w:rPr>
          <w:rFonts w:ascii="Times New Roman" w:hAnsi="Times New Roman" w:cs="Times New Roman"/>
          <w:sz w:val="24"/>
          <w:szCs w:val="24"/>
        </w:rPr>
        <w:t xml:space="preserve"> em mídias digitais no estado do Maranhão.</w:t>
      </w:r>
    </w:p>
    <w:tbl>
      <w:tblPr>
        <w:tblStyle w:val="Tabelacomgrade"/>
        <w:tblW w:w="14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2268"/>
        <w:gridCol w:w="2835"/>
        <w:gridCol w:w="5323"/>
      </w:tblGrid>
      <w:tr w:rsidR="00501385" w:rsidRPr="000F761E" w14:paraId="67B71D6A" w14:textId="77777777" w:rsidTr="001B23E3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1F4FD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761E">
              <w:rPr>
                <w:rFonts w:ascii="Times New Roman" w:hAnsi="Times New Roman" w:cs="Times New Roman"/>
                <w:b/>
                <w:bCs/>
              </w:rPr>
              <w:t>MUNICÍPIO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087BF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761E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46B5A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761E">
              <w:rPr>
                <w:rFonts w:ascii="Times New Roman" w:hAnsi="Times New Roman" w:cs="Times New Roman"/>
                <w:b/>
                <w:bCs/>
              </w:rPr>
              <w:t>AMBIENTE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721AD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761E">
              <w:rPr>
                <w:rFonts w:ascii="Times New Roman" w:hAnsi="Times New Roman" w:cs="Times New Roman"/>
                <w:b/>
                <w:bCs/>
              </w:rPr>
              <w:t>EMBARCAÇÃO/ ARTE DE PESCA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3DCB7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761E">
              <w:rPr>
                <w:rFonts w:ascii="Times New Roman" w:hAnsi="Times New Roman" w:cs="Times New Roman"/>
                <w:b/>
                <w:bCs/>
              </w:rPr>
              <w:t>FONTE</w:t>
            </w:r>
          </w:p>
        </w:tc>
      </w:tr>
      <w:tr w:rsidR="00501385" w:rsidRPr="000F761E" w14:paraId="7375319A" w14:textId="77777777" w:rsidTr="001B23E3"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0498A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São Luís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4231C2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7BDEC8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Região portuária/Estuário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E6982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Pesca amadora com nylon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28BAC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Registros fotográficos dos funcionários do porto– Foto enviada via WhatsApp.</w:t>
            </w:r>
          </w:p>
        </w:tc>
      </w:tr>
      <w:tr w:rsidR="00501385" w:rsidRPr="000F761E" w14:paraId="66306BB8" w14:textId="77777777" w:rsidTr="001B23E3">
        <w:tc>
          <w:tcPr>
            <w:tcW w:w="2263" w:type="dxa"/>
            <w:vAlign w:val="center"/>
          </w:tcPr>
          <w:p w14:paraId="71FCE544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Cururupu</w:t>
            </w:r>
          </w:p>
        </w:tc>
        <w:tc>
          <w:tcPr>
            <w:tcW w:w="1418" w:type="dxa"/>
            <w:vAlign w:val="center"/>
          </w:tcPr>
          <w:p w14:paraId="0DF45984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21/04/2007</w:t>
            </w:r>
          </w:p>
        </w:tc>
        <w:tc>
          <w:tcPr>
            <w:tcW w:w="2268" w:type="dxa"/>
            <w:vAlign w:val="center"/>
          </w:tcPr>
          <w:p w14:paraId="721AE183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Estuário</w:t>
            </w:r>
          </w:p>
        </w:tc>
        <w:tc>
          <w:tcPr>
            <w:tcW w:w="2835" w:type="dxa"/>
            <w:vAlign w:val="center"/>
          </w:tcPr>
          <w:p w14:paraId="0C4A4026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Embarcações tradicionais/Pesca com espinhel</w:t>
            </w:r>
          </w:p>
        </w:tc>
        <w:tc>
          <w:tcPr>
            <w:tcW w:w="5323" w:type="dxa"/>
            <w:vAlign w:val="center"/>
          </w:tcPr>
          <w:p w14:paraId="178BB877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 xml:space="preserve">Stern, A. Mero Garoupa golias </w:t>
            </w:r>
            <w:r w:rsidRPr="000F761E">
              <w:rPr>
                <w:rFonts w:ascii="Times New Roman" w:hAnsi="Times New Roman" w:cs="Times New Roman"/>
                <w:i/>
                <w:iCs/>
              </w:rPr>
              <w:t xml:space="preserve">Epinephelus itajara. </w:t>
            </w:r>
            <w:r w:rsidRPr="000F761E">
              <w:rPr>
                <w:rFonts w:ascii="Times New Roman" w:hAnsi="Times New Roman" w:cs="Times New Roman"/>
              </w:rPr>
              <w:t>Flickr, 2007. Disponível em: https://www.flickr.com/photos/andrestern/467847321/in/photostream/. Acesso em: 23/04/2007.</w:t>
            </w:r>
          </w:p>
        </w:tc>
      </w:tr>
      <w:tr w:rsidR="00501385" w:rsidRPr="000F761E" w14:paraId="1C12E0A1" w14:textId="77777777" w:rsidTr="001B23E3">
        <w:tc>
          <w:tcPr>
            <w:tcW w:w="2263" w:type="dxa"/>
            <w:vAlign w:val="center"/>
          </w:tcPr>
          <w:p w14:paraId="6AA15E6A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Cururupu</w:t>
            </w:r>
          </w:p>
        </w:tc>
        <w:tc>
          <w:tcPr>
            <w:tcW w:w="1418" w:type="dxa"/>
            <w:vAlign w:val="center"/>
          </w:tcPr>
          <w:p w14:paraId="4BAFE9EA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21/04/2007</w:t>
            </w:r>
          </w:p>
        </w:tc>
        <w:tc>
          <w:tcPr>
            <w:tcW w:w="2268" w:type="dxa"/>
            <w:vAlign w:val="center"/>
          </w:tcPr>
          <w:p w14:paraId="36AD94F1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Estuário</w:t>
            </w:r>
          </w:p>
        </w:tc>
        <w:tc>
          <w:tcPr>
            <w:tcW w:w="2835" w:type="dxa"/>
            <w:vAlign w:val="center"/>
          </w:tcPr>
          <w:p w14:paraId="3C37C0B6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Embarcações tradicionais/Pesca com espinhel</w:t>
            </w:r>
          </w:p>
        </w:tc>
        <w:tc>
          <w:tcPr>
            <w:tcW w:w="5323" w:type="dxa"/>
            <w:vAlign w:val="center"/>
          </w:tcPr>
          <w:p w14:paraId="41E8D3D1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 xml:space="preserve">Stern, A. Mero Garoupa golias </w:t>
            </w:r>
            <w:r w:rsidRPr="000F761E">
              <w:rPr>
                <w:rFonts w:ascii="Times New Roman" w:hAnsi="Times New Roman" w:cs="Times New Roman"/>
                <w:i/>
                <w:iCs/>
              </w:rPr>
              <w:t xml:space="preserve">Epinephelus itajara. </w:t>
            </w:r>
            <w:r w:rsidRPr="000F761E">
              <w:rPr>
                <w:rFonts w:ascii="Times New Roman" w:hAnsi="Times New Roman" w:cs="Times New Roman"/>
              </w:rPr>
              <w:t>Flickr, 2007. Disponível em: https://www.flickr.com/photos/andrestern/467834812/in/photostream/. Acesso em: 23/04/2007.</w:t>
            </w:r>
          </w:p>
        </w:tc>
      </w:tr>
      <w:tr w:rsidR="00501385" w:rsidRPr="000F761E" w14:paraId="56BBB9F6" w14:textId="77777777" w:rsidTr="001B23E3">
        <w:tc>
          <w:tcPr>
            <w:tcW w:w="2263" w:type="dxa"/>
            <w:vAlign w:val="center"/>
          </w:tcPr>
          <w:p w14:paraId="1B4042F4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Cururupu</w:t>
            </w:r>
          </w:p>
        </w:tc>
        <w:tc>
          <w:tcPr>
            <w:tcW w:w="1418" w:type="dxa"/>
            <w:vAlign w:val="center"/>
          </w:tcPr>
          <w:p w14:paraId="0B55428A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22/04/2007</w:t>
            </w:r>
          </w:p>
        </w:tc>
        <w:tc>
          <w:tcPr>
            <w:tcW w:w="2268" w:type="dxa"/>
            <w:vAlign w:val="center"/>
          </w:tcPr>
          <w:p w14:paraId="60E66EF0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Estuário</w:t>
            </w:r>
          </w:p>
        </w:tc>
        <w:tc>
          <w:tcPr>
            <w:tcW w:w="2835" w:type="dxa"/>
            <w:vAlign w:val="center"/>
          </w:tcPr>
          <w:p w14:paraId="033ADFFB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Embarcações tradicionais/Pesca com espinhel</w:t>
            </w:r>
          </w:p>
        </w:tc>
        <w:tc>
          <w:tcPr>
            <w:tcW w:w="5323" w:type="dxa"/>
            <w:vAlign w:val="center"/>
          </w:tcPr>
          <w:p w14:paraId="04AF5E27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 xml:space="preserve">Stern, A. Mero Garoupa golias </w:t>
            </w:r>
            <w:r w:rsidRPr="000F761E">
              <w:rPr>
                <w:rFonts w:ascii="Times New Roman" w:hAnsi="Times New Roman" w:cs="Times New Roman"/>
                <w:i/>
                <w:iCs/>
              </w:rPr>
              <w:t xml:space="preserve">Epinephelus itajara. </w:t>
            </w:r>
            <w:r w:rsidRPr="000F761E">
              <w:rPr>
                <w:rFonts w:ascii="Times New Roman" w:hAnsi="Times New Roman" w:cs="Times New Roman"/>
              </w:rPr>
              <w:t>Flickr, 2007. Disponível em: https://www.flickr.com/photos/andrestern/468985443/in/photostream/. Acesso em: 23/04/2007.</w:t>
            </w:r>
          </w:p>
        </w:tc>
      </w:tr>
      <w:tr w:rsidR="00501385" w:rsidRPr="000F761E" w14:paraId="53A0F599" w14:textId="77777777" w:rsidTr="001B23E3">
        <w:tc>
          <w:tcPr>
            <w:tcW w:w="2263" w:type="dxa"/>
            <w:vAlign w:val="center"/>
          </w:tcPr>
          <w:p w14:paraId="7ADA0140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São Luís</w:t>
            </w:r>
          </w:p>
        </w:tc>
        <w:tc>
          <w:tcPr>
            <w:tcW w:w="1418" w:type="dxa"/>
            <w:vAlign w:val="center"/>
          </w:tcPr>
          <w:p w14:paraId="186EDE93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28/09/2007</w:t>
            </w:r>
          </w:p>
        </w:tc>
        <w:tc>
          <w:tcPr>
            <w:tcW w:w="2268" w:type="dxa"/>
            <w:vAlign w:val="center"/>
          </w:tcPr>
          <w:p w14:paraId="705D7DA6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Mercado</w:t>
            </w:r>
          </w:p>
        </w:tc>
        <w:tc>
          <w:tcPr>
            <w:tcW w:w="2835" w:type="dxa"/>
            <w:vAlign w:val="center"/>
          </w:tcPr>
          <w:p w14:paraId="4DAA37C0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3" w:type="dxa"/>
            <w:vAlign w:val="center"/>
          </w:tcPr>
          <w:p w14:paraId="162990B4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Operação Lagosta apreende cerca de 40kg de peixe. O Imirante, 2007. Disponível em: https://imirante.com/sao-luis/noticias/2007/09/28/operacao-lagosta-apreende-cerca-de-40-kg-de-peixe.shtml. Acesso em: 22/04/2020</w:t>
            </w:r>
          </w:p>
        </w:tc>
      </w:tr>
      <w:tr w:rsidR="00501385" w:rsidRPr="000F761E" w14:paraId="48794AF1" w14:textId="77777777" w:rsidTr="001B23E3">
        <w:tc>
          <w:tcPr>
            <w:tcW w:w="2263" w:type="dxa"/>
            <w:vAlign w:val="center"/>
          </w:tcPr>
          <w:p w14:paraId="60FACEDD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Cururupu</w:t>
            </w:r>
          </w:p>
        </w:tc>
        <w:tc>
          <w:tcPr>
            <w:tcW w:w="1418" w:type="dxa"/>
            <w:vAlign w:val="center"/>
          </w:tcPr>
          <w:p w14:paraId="10DEDDCA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31/10/2009</w:t>
            </w:r>
          </w:p>
        </w:tc>
        <w:tc>
          <w:tcPr>
            <w:tcW w:w="2268" w:type="dxa"/>
            <w:vAlign w:val="center"/>
          </w:tcPr>
          <w:p w14:paraId="50EF3844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Recife</w:t>
            </w:r>
          </w:p>
        </w:tc>
        <w:tc>
          <w:tcPr>
            <w:tcW w:w="2835" w:type="dxa"/>
            <w:vAlign w:val="center"/>
          </w:tcPr>
          <w:p w14:paraId="044E7727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Embarcações tradicionais/Pesca com espinhel</w:t>
            </w:r>
          </w:p>
        </w:tc>
        <w:tc>
          <w:tcPr>
            <w:tcW w:w="5323" w:type="dxa"/>
            <w:vAlign w:val="center"/>
          </w:tcPr>
          <w:p w14:paraId="513DBC9A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Pesca do Mero. Araribá Scientific tourism, 2009. Disponível em: https://araribacultural.wordpress.com/tag/epinephelus-itajara-epinephelus-itajara/. Acesso em: 23/04/2020.</w:t>
            </w:r>
          </w:p>
        </w:tc>
      </w:tr>
      <w:tr w:rsidR="00501385" w:rsidRPr="000F761E" w14:paraId="7E7BCA7C" w14:textId="77777777" w:rsidTr="001B23E3">
        <w:tc>
          <w:tcPr>
            <w:tcW w:w="2263" w:type="dxa"/>
            <w:shd w:val="clear" w:color="auto" w:fill="auto"/>
            <w:vAlign w:val="center"/>
          </w:tcPr>
          <w:p w14:paraId="703CE813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Parcel de Manuel Luiz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A009A6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9F231B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Recife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12C21C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Vídeo Subaquático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6BAD9D63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https://www.youtube.com/watch?v=CkGqKEaEoow</w:t>
            </w:r>
          </w:p>
        </w:tc>
      </w:tr>
      <w:tr w:rsidR="00501385" w:rsidRPr="000F761E" w14:paraId="008A034C" w14:textId="77777777" w:rsidTr="001B23E3">
        <w:tc>
          <w:tcPr>
            <w:tcW w:w="2263" w:type="dxa"/>
            <w:shd w:val="clear" w:color="auto" w:fill="auto"/>
            <w:vAlign w:val="center"/>
          </w:tcPr>
          <w:p w14:paraId="6E13EA0F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Parcel de Manuel Luiz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073AC3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66014F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Recife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4D35EE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Vídeo Subaquático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721A9318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https://www.youtube.com/watch?v=dj_t0Zfvz8s&amp;t=182s</w:t>
            </w:r>
          </w:p>
        </w:tc>
      </w:tr>
      <w:tr w:rsidR="00501385" w:rsidRPr="000F761E" w14:paraId="7A1A7C43" w14:textId="77777777" w:rsidTr="001B23E3">
        <w:tc>
          <w:tcPr>
            <w:tcW w:w="2263" w:type="dxa"/>
            <w:vAlign w:val="center"/>
          </w:tcPr>
          <w:p w14:paraId="49AD2C96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Apicum-Açu e Cururupu</w:t>
            </w:r>
          </w:p>
        </w:tc>
        <w:tc>
          <w:tcPr>
            <w:tcW w:w="1418" w:type="dxa"/>
            <w:vAlign w:val="center"/>
          </w:tcPr>
          <w:p w14:paraId="13945641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27/03/2012</w:t>
            </w:r>
          </w:p>
        </w:tc>
        <w:tc>
          <w:tcPr>
            <w:tcW w:w="2268" w:type="dxa"/>
            <w:vAlign w:val="center"/>
          </w:tcPr>
          <w:p w14:paraId="3CBDBFCC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</w:tcPr>
          <w:p w14:paraId="5673DA30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Pesca industrial</w:t>
            </w:r>
          </w:p>
        </w:tc>
        <w:tc>
          <w:tcPr>
            <w:tcW w:w="5323" w:type="dxa"/>
            <w:vAlign w:val="center"/>
          </w:tcPr>
          <w:p w14:paraId="35863E8D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Deputado do Maranhão denuncia pesca irregular de peixe conhecido como Mero. O Imparcial, 2012. Disponível em: https://www.em.com.br/app/noticia/nacional/2012/03/27/interna_nacional,285650/deputado-do-maranhao-</w:t>
            </w:r>
            <w:r w:rsidRPr="000F761E">
              <w:rPr>
                <w:rFonts w:ascii="Times New Roman" w:hAnsi="Times New Roman" w:cs="Times New Roman"/>
              </w:rPr>
              <w:lastRenderedPageBreak/>
              <w:t>denuncia-pesca-irregular-de-peixe-conhecido-como-mero.shtml. Acesso em: 22/04/2020</w:t>
            </w:r>
          </w:p>
        </w:tc>
      </w:tr>
      <w:tr w:rsidR="00501385" w:rsidRPr="000F761E" w14:paraId="36A847A9" w14:textId="77777777" w:rsidTr="001B23E3">
        <w:tc>
          <w:tcPr>
            <w:tcW w:w="2263" w:type="dxa"/>
            <w:shd w:val="clear" w:color="auto" w:fill="auto"/>
            <w:vAlign w:val="center"/>
          </w:tcPr>
          <w:p w14:paraId="651E1CC2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lastRenderedPageBreak/>
              <w:t>Parcel de Manuel Luiz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23995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16/10/2012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A7F3AD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Recife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3C18ED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Video sub-aquático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14951737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https://www.youtube.com/watch?v=vmHQQf5VKyY</w:t>
            </w:r>
          </w:p>
        </w:tc>
      </w:tr>
      <w:tr w:rsidR="00501385" w:rsidRPr="000F761E" w14:paraId="7346D5FC" w14:textId="77777777" w:rsidTr="001B23E3">
        <w:tc>
          <w:tcPr>
            <w:tcW w:w="2263" w:type="dxa"/>
            <w:vAlign w:val="center"/>
          </w:tcPr>
          <w:p w14:paraId="70D1FE73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Cururupu</w:t>
            </w:r>
          </w:p>
        </w:tc>
        <w:tc>
          <w:tcPr>
            <w:tcW w:w="1418" w:type="dxa"/>
            <w:vAlign w:val="center"/>
          </w:tcPr>
          <w:p w14:paraId="431B7CBC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28/03/2016</w:t>
            </w:r>
          </w:p>
        </w:tc>
        <w:tc>
          <w:tcPr>
            <w:tcW w:w="2268" w:type="dxa"/>
            <w:vAlign w:val="center"/>
          </w:tcPr>
          <w:p w14:paraId="108D14FD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Estuário</w:t>
            </w:r>
          </w:p>
        </w:tc>
        <w:tc>
          <w:tcPr>
            <w:tcW w:w="2835" w:type="dxa"/>
            <w:vAlign w:val="center"/>
          </w:tcPr>
          <w:p w14:paraId="0F6AD57A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3" w:type="dxa"/>
            <w:vAlign w:val="center"/>
          </w:tcPr>
          <w:p w14:paraId="108C5934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Ação apreende peixes capturados no litoral da cidade de Cururupu, MA. G1 MARANHÃO, 2016. Disponível em: http://g1.globo.com/ma/maranhao/noticia/2016/03/acao-apreende-peixes-capturados-no-litoral-da-cidade-de-cururupu-ma.html. Acesso em: 22/04/2020</w:t>
            </w:r>
          </w:p>
        </w:tc>
      </w:tr>
      <w:tr w:rsidR="00501385" w:rsidRPr="000F761E" w14:paraId="0F13797B" w14:textId="77777777" w:rsidTr="001B23E3">
        <w:tc>
          <w:tcPr>
            <w:tcW w:w="2263" w:type="dxa"/>
            <w:vAlign w:val="center"/>
          </w:tcPr>
          <w:p w14:paraId="7F8C2A4A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Tutóia</w:t>
            </w:r>
          </w:p>
        </w:tc>
        <w:tc>
          <w:tcPr>
            <w:tcW w:w="1418" w:type="dxa"/>
            <w:vAlign w:val="center"/>
          </w:tcPr>
          <w:p w14:paraId="3F3F61ED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29/05/2016</w:t>
            </w:r>
          </w:p>
        </w:tc>
        <w:tc>
          <w:tcPr>
            <w:tcW w:w="2268" w:type="dxa"/>
            <w:vAlign w:val="center"/>
          </w:tcPr>
          <w:p w14:paraId="7D9CA37A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Estuário</w:t>
            </w:r>
          </w:p>
        </w:tc>
        <w:tc>
          <w:tcPr>
            <w:tcW w:w="2835" w:type="dxa"/>
            <w:vAlign w:val="center"/>
          </w:tcPr>
          <w:p w14:paraId="7D386C1D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Rede de emalhe</w:t>
            </w:r>
          </w:p>
        </w:tc>
        <w:tc>
          <w:tcPr>
            <w:tcW w:w="5323" w:type="dxa"/>
            <w:vAlign w:val="center"/>
          </w:tcPr>
          <w:p w14:paraId="78988AD8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AMARAL, A. Filhote de Mero é encontrado por pescadores após ficar preso em rede, em Tutóia-MA. Folha de Parnaíba. Disponível em: https://www.folhadeparnaiba.com.br/2016/05/filhote-de-mero-e-encontrado-por.html. Acesso em:23/04/2020.</w:t>
            </w:r>
          </w:p>
        </w:tc>
      </w:tr>
      <w:tr w:rsidR="00501385" w:rsidRPr="000F761E" w14:paraId="0DD92D88" w14:textId="77777777" w:rsidTr="001B23E3">
        <w:tc>
          <w:tcPr>
            <w:tcW w:w="2263" w:type="dxa"/>
            <w:vAlign w:val="center"/>
          </w:tcPr>
          <w:p w14:paraId="792824A5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Rosário</w:t>
            </w:r>
          </w:p>
        </w:tc>
        <w:tc>
          <w:tcPr>
            <w:tcW w:w="1418" w:type="dxa"/>
            <w:vAlign w:val="center"/>
          </w:tcPr>
          <w:p w14:paraId="1412BA4A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29/07/2017</w:t>
            </w:r>
          </w:p>
        </w:tc>
        <w:tc>
          <w:tcPr>
            <w:tcW w:w="2268" w:type="dxa"/>
            <w:vAlign w:val="center"/>
          </w:tcPr>
          <w:p w14:paraId="2D817589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Estuário</w:t>
            </w:r>
          </w:p>
        </w:tc>
        <w:tc>
          <w:tcPr>
            <w:tcW w:w="2835" w:type="dxa"/>
            <w:vAlign w:val="center"/>
          </w:tcPr>
          <w:p w14:paraId="5A86DBA4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Canoa costeira/Pesca artesanal</w:t>
            </w:r>
          </w:p>
        </w:tc>
        <w:tc>
          <w:tcPr>
            <w:tcW w:w="5323" w:type="dxa"/>
            <w:vAlign w:val="center"/>
          </w:tcPr>
          <w:p w14:paraId="02A4F860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Pescadores de Rosário capturam mero e imagem repercute nas redes sociais. Rosário em Foco, 2017. Disponível em: http://www.rosarioemfoco.com.br/2017/07/pescadores-de-rosario-capturam-mero-e.html. Acesso em: 23/04/2020.</w:t>
            </w:r>
          </w:p>
        </w:tc>
      </w:tr>
      <w:tr w:rsidR="00501385" w:rsidRPr="000F761E" w14:paraId="7171B39D" w14:textId="77777777" w:rsidTr="001B23E3">
        <w:tc>
          <w:tcPr>
            <w:tcW w:w="2263" w:type="dxa"/>
            <w:vAlign w:val="center"/>
          </w:tcPr>
          <w:p w14:paraId="5FB465CA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Carutapera</w:t>
            </w:r>
          </w:p>
        </w:tc>
        <w:tc>
          <w:tcPr>
            <w:tcW w:w="1418" w:type="dxa"/>
            <w:vAlign w:val="center"/>
          </w:tcPr>
          <w:p w14:paraId="26B1EDBF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11/05/2019</w:t>
            </w:r>
          </w:p>
        </w:tc>
        <w:tc>
          <w:tcPr>
            <w:tcW w:w="2268" w:type="dxa"/>
            <w:vAlign w:val="center"/>
          </w:tcPr>
          <w:p w14:paraId="12FA796D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Estuário</w:t>
            </w:r>
          </w:p>
        </w:tc>
        <w:tc>
          <w:tcPr>
            <w:tcW w:w="2835" w:type="dxa"/>
            <w:vAlign w:val="center"/>
          </w:tcPr>
          <w:p w14:paraId="2E11178D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Canoa costeira/Rede de emalhe</w:t>
            </w:r>
          </w:p>
        </w:tc>
        <w:tc>
          <w:tcPr>
            <w:tcW w:w="5323" w:type="dxa"/>
            <w:vAlign w:val="center"/>
          </w:tcPr>
          <w:p w14:paraId="60C1449A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Carutapera MARANHÃO turismo. Facebook, 2019.Disposnível em: https://www.facebook.com/CarutaperaMaranhaoTurismo/posts/1674342029376186. Acesso em: 22/04/2020</w:t>
            </w:r>
          </w:p>
        </w:tc>
      </w:tr>
      <w:tr w:rsidR="00501385" w:rsidRPr="000F761E" w14:paraId="16A39D6B" w14:textId="77777777" w:rsidTr="001B23E3">
        <w:tc>
          <w:tcPr>
            <w:tcW w:w="2263" w:type="dxa"/>
            <w:shd w:val="clear" w:color="auto" w:fill="auto"/>
            <w:vAlign w:val="center"/>
          </w:tcPr>
          <w:p w14:paraId="32048EEA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Parcel de Manuel Luiz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EB6AAA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02/03/2019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67FCC9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Recife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597CC5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Vídeo subaquático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25144B90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https://www.youtube.com/watch?v=QPb9n7lIbW4</w:t>
            </w:r>
          </w:p>
        </w:tc>
      </w:tr>
      <w:tr w:rsidR="00501385" w:rsidRPr="000F761E" w14:paraId="4D4BB445" w14:textId="77777777" w:rsidTr="001B23E3">
        <w:tc>
          <w:tcPr>
            <w:tcW w:w="2263" w:type="dxa"/>
            <w:vAlign w:val="center"/>
          </w:tcPr>
          <w:p w14:paraId="1DDADE00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São Luís</w:t>
            </w:r>
          </w:p>
        </w:tc>
        <w:tc>
          <w:tcPr>
            <w:tcW w:w="1418" w:type="dxa"/>
            <w:vAlign w:val="center"/>
          </w:tcPr>
          <w:p w14:paraId="70836E74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20/06/2019</w:t>
            </w:r>
          </w:p>
        </w:tc>
        <w:tc>
          <w:tcPr>
            <w:tcW w:w="2268" w:type="dxa"/>
            <w:vAlign w:val="center"/>
          </w:tcPr>
          <w:p w14:paraId="7D314AC7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Praia arenosa</w:t>
            </w:r>
          </w:p>
        </w:tc>
        <w:tc>
          <w:tcPr>
            <w:tcW w:w="2835" w:type="dxa"/>
            <w:vAlign w:val="center"/>
          </w:tcPr>
          <w:p w14:paraId="670EB132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23" w:type="dxa"/>
            <w:vAlign w:val="center"/>
          </w:tcPr>
          <w:p w14:paraId="39B0C393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Morte de peixe no litoral de São Luís preocupa especialista. G1 GLOBO, 2019. Disponível em: https://g1.globo.com/ma/maranhao/noticia/2019/06/20/morte-de-peixes-no-litoral-de-sao-luis-preocupa-especialistas.ghtml. Acesso em:24/04/2020.</w:t>
            </w:r>
          </w:p>
        </w:tc>
      </w:tr>
      <w:tr w:rsidR="00501385" w:rsidRPr="000F761E" w14:paraId="11C29F93" w14:textId="77777777" w:rsidTr="001B23E3">
        <w:tc>
          <w:tcPr>
            <w:tcW w:w="2263" w:type="dxa"/>
            <w:vAlign w:val="center"/>
          </w:tcPr>
          <w:p w14:paraId="6C4F9B0C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Tutóia</w:t>
            </w:r>
          </w:p>
        </w:tc>
        <w:tc>
          <w:tcPr>
            <w:tcW w:w="1418" w:type="dxa"/>
            <w:vAlign w:val="center"/>
          </w:tcPr>
          <w:p w14:paraId="44FC0F59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14/02/2020</w:t>
            </w:r>
          </w:p>
        </w:tc>
        <w:tc>
          <w:tcPr>
            <w:tcW w:w="2268" w:type="dxa"/>
            <w:vAlign w:val="center"/>
          </w:tcPr>
          <w:p w14:paraId="14E5AA11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Praia arenosa</w:t>
            </w:r>
          </w:p>
          <w:p w14:paraId="49BA14C2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</w:t>
            </w:r>
            <w:r w:rsidRPr="000F761E">
              <w:rPr>
                <w:rFonts w:ascii="Times New Roman" w:hAnsi="Times New Roman" w:cs="Times New Roman"/>
              </w:rPr>
              <w:t>aufrágio)</w:t>
            </w:r>
          </w:p>
        </w:tc>
        <w:tc>
          <w:tcPr>
            <w:tcW w:w="2835" w:type="dxa"/>
            <w:vAlign w:val="center"/>
          </w:tcPr>
          <w:p w14:paraId="02BB345E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Linha e anzol</w:t>
            </w:r>
          </w:p>
        </w:tc>
        <w:tc>
          <w:tcPr>
            <w:tcW w:w="5323" w:type="dxa"/>
            <w:vAlign w:val="center"/>
          </w:tcPr>
          <w:p w14:paraId="62D49E1D" w14:textId="77777777" w:rsidR="00501385" w:rsidRPr="000F761E" w:rsidRDefault="00501385" w:rsidP="001B23E3">
            <w:pPr>
              <w:pStyle w:val="SemEspaamento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Youtube: https://www.youtube.com/watch?v=e4Y5IFYBfBs</w:t>
            </w:r>
          </w:p>
        </w:tc>
      </w:tr>
      <w:tr w:rsidR="00501385" w:rsidRPr="000F761E" w14:paraId="27EC34BA" w14:textId="77777777" w:rsidTr="001B23E3">
        <w:tc>
          <w:tcPr>
            <w:tcW w:w="2263" w:type="dxa"/>
            <w:shd w:val="clear" w:color="auto" w:fill="auto"/>
            <w:vAlign w:val="center"/>
          </w:tcPr>
          <w:p w14:paraId="72707722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 xml:space="preserve">Porto Rico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73E0C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05/04/2020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44560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Estuário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5646C0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Curral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40E4E32E" w14:textId="77777777" w:rsidR="00501385" w:rsidRPr="000F761E" w:rsidRDefault="00501385" w:rsidP="001B23E3">
            <w:pPr>
              <w:pStyle w:val="SemEspaamento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WhatsApp: Anedotas descrevem que o pescado ficou preso no Curral, pesando 50kg e sendo macho.</w:t>
            </w:r>
          </w:p>
        </w:tc>
      </w:tr>
      <w:tr w:rsidR="00501385" w:rsidRPr="000F761E" w14:paraId="61C39150" w14:textId="77777777" w:rsidTr="001B23E3">
        <w:tc>
          <w:tcPr>
            <w:tcW w:w="2263" w:type="dxa"/>
            <w:vAlign w:val="center"/>
          </w:tcPr>
          <w:p w14:paraId="2BAF9552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São Luís</w:t>
            </w:r>
          </w:p>
        </w:tc>
        <w:tc>
          <w:tcPr>
            <w:tcW w:w="1418" w:type="dxa"/>
            <w:vAlign w:val="center"/>
          </w:tcPr>
          <w:p w14:paraId="0A0024CA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13/04/2020</w:t>
            </w:r>
          </w:p>
        </w:tc>
        <w:tc>
          <w:tcPr>
            <w:tcW w:w="2268" w:type="dxa"/>
            <w:vAlign w:val="center"/>
          </w:tcPr>
          <w:p w14:paraId="428FFD20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Praia arenosa</w:t>
            </w:r>
          </w:p>
        </w:tc>
        <w:tc>
          <w:tcPr>
            <w:tcW w:w="2835" w:type="dxa"/>
            <w:vAlign w:val="center"/>
          </w:tcPr>
          <w:p w14:paraId="28EE80C1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23" w:type="dxa"/>
            <w:vAlign w:val="center"/>
          </w:tcPr>
          <w:p w14:paraId="60CE3491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WhatsApp: Praia do Caolho, próximo ao coco mel.</w:t>
            </w:r>
          </w:p>
        </w:tc>
      </w:tr>
      <w:tr w:rsidR="00501385" w:rsidRPr="000F761E" w14:paraId="6883EA26" w14:textId="77777777" w:rsidTr="001B23E3">
        <w:tc>
          <w:tcPr>
            <w:tcW w:w="2263" w:type="dxa"/>
            <w:shd w:val="clear" w:color="auto" w:fill="auto"/>
            <w:vAlign w:val="center"/>
          </w:tcPr>
          <w:p w14:paraId="26AAA6D2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 xml:space="preserve">Porto Rico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CE8A52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27/04/2020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9D694B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Estuário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DD45AD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Tapagem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75C6D91B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WhatsApp: Pescadores descrevem que ficou preso na Rede de Tapagem.</w:t>
            </w:r>
          </w:p>
        </w:tc>
      </w:tr>
      <w:tr w:rsidR="00501385" w:rsidRPr="000F761E" w14:paraId="425F5E4B" w14:textId="77777777" w:rsidTr="001B23E3">
        <w:tc>
          <w:tcPr>
            <w:tcW w:w="2263" w:type="dxa"/>
            <w:shd w:val="clear" w:color="auto" w:fill="auto"/>
            <w:vAlign w:val="center"/>
          </w:tcPr>
          <w:p w14:paraId="27BAB210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Ilha dos Lençóis de (Cururupu)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4DC5C3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07/05/2020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A89B4A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Recife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5A2A5F" w14:textId="77777777" w:rsidR="00501385" w:rsidRPr="000F761E" w:rsidRDefault="00501385" w:rsidP="001B23E3">
            <w:pPr>
              <w:jc w:val="center"/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Espinhel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331832BD" w14:textId="77777777" w:rsidR="00501385" w:rsidRPr="000F761E" w:rsidRDefault="00501385" w:rsidP="001B23E3">
            <w:pPr>
              <w:rPr>
                <w:rFonts w:ascii="Times New Roman" w:hAnsi="Times New Roman" w:cs="Times New Roman"/>
              </w:rPr>
            </w:pPr>
            <w:r w:rsidRPr="000F761E">
              <w:rPr>
                <w:rFonts w:ascii="Times New Roman" w:hAnsi="Times New Roman" w:cs="Times New Roman"/>
              </w:rPr>
              <w:t>WhatsApp: WhatsApp: Pescadores descrevem que ficou preso no Espinhel</w:t>
            </w:r>
          </w:p>
        </w:tc>
      </w:tr>
    </w:tbl>
    <w:p w14:paraId="5FB130B8" w14:textId="77777777" w:rsidR="00501385" w:rsidRPr="000F761E" w:rsidRDefault="00501385" w:rsidP="00501385"/>
    <w:p w14:paraId="2BA6FC01" w14:textId="77777777" w:rsidR="00501385" w:rsidRPr="000F761E" w:rsidRDefault="00501385" w:rsidP="00501385">
      <w:pPr>
        <w:jc w:val="center"/>
      </w:pPr>
    </w:p>
    <w:p w14:paraId="3A9EE6CB" w14:textId="77777777" w:rsidR="00501385" w:rsidRDefault="00501385"/>
    <w:sectPr w:rsidR="00501385" w:rsidSect="0050138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85"/>
    <w:rsid w:val="0050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1454"/>
  <w15:chartTrackingRefBased/>
  <w15:docId w15:val="{6F5E8E31-98DC-416B-A8A5-DD6BC08F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1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2020-06-02T21:54:00Z</dcterms:created>
  <dcterms:modified xsi:type="dcterms:W3CDTF">2020-06-02T21:54:00Z</dcterms:modified>
</cp:coreProperties>
</file>